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E6F" w14:textId="5273CB55" w:rsidR="00631982" w:rsidRPr="00C067BC" w:rsidRDefault="00631982" w:rsidP="00631982">
      <w:pPr>
        <w:rPr>
          <w:sz w:val="24"/>
          <w:szCs w:val="24"/>
        </w:rPr>
      </w:pPr>
      <w:bookmarkStart w:id="0" w:name="_Hlk118848144"/>
      <w:r w:rsidRPr="00C067BC">
        <w:rPr>
          <w:sz w:val="24"/>
          <w:szCs w:val="24"/>
        </w:rPr>
        <w:t xml:space="preserve">Thank you for contacting the ALS Association regarding your donation. </w:t>
      </w:r>
    </w:p>
    <w:p w14:paraId="07BBF71E" w14:textId="77777777" w:rsidR="00631982" w:rsidRPr="00C067BC" w:rsidRDefault="00631982" w:rsidP="00631982">
      <w:pPr>
        <w:rPr>
          <w:sz w:val="24"/>
          <w:szCs w:val="24"/>
        </w:rPr>
      </w:pPr>
    </w:p>
    <w:p w14:paraId="5103F59E" w14:textId="13EE4755" w:rsidR="00631982" w:rsidRPr="00C067BC" w:rsidRDefault="00631982" w:rsidP="00631982">
      <w:pPr>
        <w:rPr>
          <w:color w:val="1F497D"/>
          <w:sz w:val="24"/>
          <w:szCs w:val="24"/>
        </w:rPr>
      </w:pPr>
      <w:r w:rsidRPr="00C067BC">
        <w:rPr>
          <w:sz w:val="24"/>
          <w:szCs w:val="24"/>
        </w:rPr>
        <w:t xml:space="preserve">Please </w:t>
      </w:r>
      <w:r w:rsidR="004411D4">
        <w:rPr>
          <w:sz w:val="24"/>
          <w:szCs w:val="24"/>
        </w:rPr>
        <w:t>complete</w:t>
      </w:r>
      <w:r w:rsidRPr="00C067BC">
        <w:rPr>
          <w:sz w:val="24"/>
          <w:szCs w:val="24"/>
        </w:rPr>
        <w:t xml:space="preserve"> the below </w:t>
      </w:r>
      <w:r w:rsidR="0068614E">
        <w:rPr>
          <w:sz w:val="24"/>
          <w:szCs w:val="24"/>
        </w:rPr>
        <w:t xml:space="preserve">along with </w:t>
      </w:r>
      <w:r w:rsidR="0068614E" w:rsidRPr="006937FA">
        <w:rPr>
          <w:b/>
          <w:bCs/>
          <w:sz w:val="24"/>
          <w:szCs w:val="24"/>
        </w:rPr>
        <w:t xml:space="preserve">current </w:t>
      </w:r>
      <w:r w:rsidR="0068614E">
        <w:rPr>
          <w:sz w:val="24"/>
          <w:szCs w:val="24"/>
        </w:rPr>
        <w:t>photos of the equipment</w:t>
      </w:r>
      <w:r w:rsidR="00D2359D">
        <w:rPr>
          <w:sz w:val="24"/>
          <w:szCs w:val="24"/>
        </w:rPr>
        <w:t>*</w:t>
      </w:r>
      <w:r w:rsidR="0068614E">
        <w:rPr>
          <w:sz w:val="24"/>
          <w:szCs w:val="24"/>
        </w:rPr>
        <w:t xml:space="preserve"> you are donating</w:t>
      </w:r>
      <w:r w:rsidR="0068614E" w:rsidRPr="00C067BC">
        <w:rPr>
          <w:sz w:val="24"/>
          <w:szCs w:val="24"/>
        </w:rPr>
        <w:t xml:space="preserve"> </w:t>
      </w:r>
      <w:r w:rsidRPr="00C067BC">
        <w:rPr>
          <w:sz w:val="24"/>
          <w:szCs w:val="24"/>
        </w:rPr>
        <w:t xml:space="preserve">and return via email to </w:t>
      </w:r>
      <w:hyperlink r:id="rId7" w:history="1">
        <w:r w:rsidR="00933AF3" w:rsidRPr="004F79D1">
          <w:rPr>
            <w:rStyle w:val="Hyperlink"/>
            <w:sz w:val="24"/>
            <w:szCs w:val="24"/>
          </w:rPr>
          <w:t>carmen.fuster@als.org</w:t>
        </w:r>
      </w:hyperlink>
      <w:r w:rsidRPr="00C067BC">
        <w:rPr>
          <w:sz w:val="24"/>
          <w:szCs w:val="24"/>
        </w:rPr>
        <w:t xml:space="preserve">. </w:t>
      </w:r>
      <w:r w:rsidR="00933AF3">
        <w:rPr>
          <w:sz w:val="24"/>
          <w:szCs w:val="24"/>
        </w:rPr>
        <w:t>Carmen</w:t>
      </w:r>
      <w:r w:rsidRPr="00C067BC">
        <w:rPr>
          <w:sz w:val="24"/>
          <w:szCs w:val="24"/>
        </w:rPr>
        <w:t xml:space="preserve"> will be in touch with the durable medical equipment company (either </w:t>
      </w:r>
      <w:r w:rsidR="000E0D24" w:rsidRPr="00C067BC">
        <w:rPr>
          <w:sz w:val="24"/>
          <w:szCs w:val="24"/>
        </w:rPr>
        <w:t xml:space="preserve">Reliable </w:t>
      </w:r>
      <w:r w:rsidRPr="00C067BC">
        <w:rPr>
          <w:sz w:val="24"/>
          <w:szCs w:val="24"/>
        </w:rPr>
        <w:t>Medical</w:t>
      </w:r>
      <w:r w:rsidR="000E0D24" w:rsidRPr="00C067BC">
        <w:rPr>
          <w:sz w:val="24"/>
          <w:szCs w:val="24"/>
        </w:rPr>
        <w:t>, Baycare, or</w:t>
      </w:r>
      <w:r w:rsidRPr="00C067BC">
        <w:rPr>
          <w:sz w:val="24"/>
          <w:szCs w:val="24"/>
        </w:rPr>
        <w:t xml:space="preserve"> Numotion) who will then contact you directly to schedule a donation pickup. </w:t>
      </w:r>
      <w:r w:rsidR="00B57271">
        <w:rPr>
          <w:sz w:val="24"/>
          <w:szCs w:val="24"/>
        </w:rPr>
        <w:t>P</w:t>
      </w:r>
      <w:r w:rsidRPr="00C067BC">
        <w:rPr>
          <w:sz w:val="24"/>
          <w:szCs w:val="24"/>
        </w:rPr>
        <w:t xml:space="preserve">lease allow them </w:t>
      </w:r>
      <w:r w:rsidR="00B57271">
        <w:rPr>
          <w:sz w:val="24"/>
          <w:szCs w:val="24"/>
        </w:rPr>
        <w:t>15-</w:t>
      </w:r>
      <w:r w:rsidRPr="00C067BC">
        <w:rPr>
          <w:sz w:val="24"/>
          <w:szCs w:val="24"/>
        </w:rPr>
        <w:t xml:space="preserve">20 business days to reach out to you. </w:t>
      </w:r>
    </w:p>
    <w:p w14:paraId="1FF27F53" w14:textId="77777777" w:rsidR="00631982" w:rsidRPr="00C067BC" w:rsidRDefault="00631982" w:rsidP="00631982">
      <w:pPr>
        <w:rPr>
          <w:sz w:val="24"/>
          <w:szCs w:val="24"/>
        </w:rPr>
      </w:pPr>
    </w:p>
    <w:p w14:paraId="350B4D39" w14:textId="77777777" w:rsidR="00631982" w:rsidRPr="00C067BC" w:rsidRDefault="00631982" w:rsidP="00631982">
      <w:pPr>
        <w:rPr>
          <w:b/>
          <w:bCs/>
          <w:sz w:val="24"/>
          <w:szCs w:val="24"/>
        </w:rPr>
      </w:pPr>
      <w:r w:rsidRPr="00C067BC">
        <w:rPr>
          <w:b/>
          <w:bCs/>
          <w:sz w:val="24"/>
          <w:szCs w:val="24"/>
        </w:rPr>
        <w:t>*Please keep power wheelchairs and electric patient lifts plugged in so the batteries stay charged</w:t>
      </w:r>
      <w:r w:rsidRPr="00C067BC">
        <w:rPr>
          <w:b/>
          <w:bCs/>
          <w:color w:val="1F497D"/>
          <w:sz w:val="24"/>
          <w:szCs w:val="24"/>
        </w:rPr>
        <w:t>.</w:t>
      </w:r>
    </w:p>
    <w:p w14:paraId="0D9E54C8" w14:textId="77777777" w:rsidR="00631982" w:rsidRDefault="00631982" w:rsidP="00631982">
      <w:pPr>
        <w:rPr>
          <w:color w:val="1F497D"/>
        </w:rPr>
      </w:pPr>
    </w:p>
    <w:p w14:paraId="0E2744AA" w14:textId="7227A45D" w:rsidR="00631982" w:rsidRDefault="00631982" w:rsidP="00631982">
      <w:r>
        <w:t xml:space="preserve">•             Equipment </w:t>
      </w:r>
      <w:r w:rsidR="00911DCC">
        <w:t>for</w:t>
      </w:r>
      <w:r>
        <w:t xml:space="preserve"> donation: ______________________________</w:t>
      </w:r>
      <w:r w:rsidR="00E1018C">
        <w:t>_______________</w:t>
      </w:r>
      <w:r>
        <w:t>___________</w:t>
      </w:r>
      <w:r w:rsidR="00E1018C">
        <w:br/>
      </w:r>
      <w:r w:rsidR="00911DCC">
        <w:rPr>
          <w:i/>
          <w:iCs/>
          <w:sz w:val="18"/>
          <w:szCs w:val="18"/>
        </w:rPr>
        <w:t>We only accept</w:t>
      </w:r>
      <w:r w:rsidR="00E1018C">
        <w:rPr>
          <w:i/>
          <w:iCs/>
          <w:sz w:val="18"/>
          <w:szCs w:val="18"/>
        </w:rPr>
        <w:t xml:space="preserve"> the following</w:t>
      </w:r>
      <w:r w:rsidR="00911DCC">
        <w:rPr>
          <w:i/>
          <w:iCs/>
          <w:sz w:val="18"/>
          <w:szCs w:val="18"/>
        </w:rPr>
        <w:t xml:space="preserve">: power wheelchairs, manual wheelchairs, fully electric patient lifts, ramps, </w:t>
      </w:r>
      <w:r w:rsidR="00E1018C">
        <w:rPr>
          <w:i/>
          <w:iCs/>
          <w:sz w:val="18"/>
          <w:szCs w:val="18"/>
        </w:rPr>
        <w:t xml:space="preserve">and </w:t>
      </w:r>
      <w:r w:rsidR="00911DCC">
        <w:rPr>
          <w:i/>
          <w:iCs/>
          <w:sz w:val="18"/>
          <w:szCs w:val="18"/>
        </w:rPr>
        <w:t>beach wheelchairs</w:t>
      </w:r>
      <w:r w:rsidR="00E1018C">
        <w:rPr>
          <w:i/>
          <w:iCs/>
          <w:sz w:val="18"/>
          <w:szCs w:val="18"/>
        </w:rPr>
        <w:t>)</w:t>
      </w:r>
      <w:r w:rsidR="00B81D8F">
        <w:br/>
      </w:r>
    </w:p>
    <w:p w14:paraId="1381F697" w14:textId="79D53759" w:rsidR="00631982" w:rsidRDefault="00631982" w:rsidP="00631982">
      <w:r>
        <w:t>•             Point of contact to schedule the pick-up appointment: </w:t>
      </w:r>
      <w:r w:rsidR="00654ECE">
        <w:t>_________________________________</w:t>
      </w:r>
      <w:r w:rsidR="00B81D8F">
        <w:br/>
      </w:r>
    </w:p>
    <w:p w14:paraId="7BDDC79C" w14:textId="179145A8" w:rsidR="00631982" w:rsidRDefault="00631982" w:rsidP="00631982">
      <w:r>
        <w:t xml:space="preserve">•             </w:t>
      </w:r>
      <w:r w:rsidR="00654ECE">
        <w:t>Point of contact telephone number</w:t>
      </w:r>
      <w:r>
        <w:t>: _________________</w:t>
      </w:r>
      <w:r w:rsidR="00654ECE">
        <w:t>_______________________________</w:t>
      </w:r>
      <w:r w:rsidR="00B81D8F">
        <w:br/>
      </w:r>
    </w:p>
    <w:p w14:paraId="063F93D3" w14:textId="5924EEE3" w:rsidR="00631982" w:rsidRDefault="00631982" w:rsidP="00631982">
      <w:r>
        <w:t xml:space="preserve">•             </w:t>
      </w:r>
      <w:r w:rsidR="00F43076">
        <w:t xml:space="preserve">Point of contact </w:t>
      </w:r>
      <w:r w:rsidR="00710A7D">
        <w:t>email</w:t>
      </w:r>
      <w:r>
        <w:t>: ___</w:t>
      </w:r>
      <w:r w:rsidR="00B81D8F">
        <w:t>________</w:t>
      </w:r>
      <w:r>
        <w:t>_____________</w:t>
      </w:r>
      <w:r w:rsidR="00710A7D">
        <w:t>___________________________________</w:t>
      </w:r>
      <w:r w:rsidR="00B81D8F">
        <w:br/>
      </w:r>
    </w:p>
    <w:p w14:paraId="5016CBB6" w14:textId="6DC4425D" w:rsidR="00631982" w:rsidRDefault="00631982" w:rsidP="00631982">
      <w:r>
        <w:t>•             Address where the equipment will be picked up: _____________________________________</w:t>
      </w:r>
      <w:r w:rsidR="00B81D8F">
        <w:t>_</w:t>
      </w:r>
      <w:r w:rsidR="00B81D8F">
        <w:br/>
      </w:r>
      <w:r w:rsidR="00B81D8F">
        <w:br/>
        <w:t xml:space="preserve">               ______________________________________________________________________________</w:t>
      </w:r>
      <w:r w:rsidR="00B81D8F">
        <w:br/>
      </w:r>
    </w:p>
    <w:p w14:paraId="1591D897" w14:textId="41458F23" w:rsidR="00631982" w:rsidRDefault="00631982" w:rsidP="00631982">
      <w:r>
        <w:t xml:space="preserve">•             Acknowledgment </w:t>
      </w:r>
      <w:r w:rsidR="00CB20CD">
        <w:t>l</w:t>
      </w:r>
      <w:r>
        <w:t xml:space="preserve">etter </w:t>
      </w:r>
      <w:r w:rsidR="00493BCD">
        <w:t>contact</w:t>
      </w:r>
      <w:r>
        <w:t>:  _______</w:t>
      </w:r>
      <w:r w:rsidR="00BE2E8E">
        <w:t>_____________________________</w:t>
      </w:r>
      <w:r w:rsidR="00B44E1E">
        <w:t>______________</w:t>
      </w:r>
      <w:r w:rsidR="00B81D8F">
        <w:br/>
      </w:r>
    </w:p>
    <w:p w14:paraId="172ED9AC" w14:textId="68EE555B" w:rsidR="00631982" w:rsidRDefault="00631982" w:rsidP="00631982">
      <w:r>
        <w:t xml:space="preserve">•             </w:t>
      </w:r>
      <w:r w:rsidR="00B44E1E">
        <w:t xml:space="preserve">Acknowledgment </w:t>
      </w:r>
      <w:r w:rsidR="00CB20CD">
        <w:t>l</w:t>
      </w:r>
      <w:r w:rsidR="00B44E1E">
        <w:t xml:space="preserve">etter </w:t>
      </w:r>
      <w:r w:rsidR="00B44E1E">
        <w:t>address</w:t>
      </w:r>
      <w:r>
        <w:t>: __________________________</w:t>
      </w:r>
      <w:r w:rsidR="00B44E1E">
        <w:t>________________________</w:t>
      </w:r>
      <w:r w:rsidR="00B81D8F">
        <w:br/>
      </w:r>
      <w:r w:rsidR="00B81D8F">
        <w:br/>
      </w:r>
      <w:r w:rsidR="00B81D8F">
        <w:tab/>
        <w:t>______________________________________________________________________________</w:t>
      </w:r>
    </w:p>
    <w:p w14:paraId="7B615387" w14:textId="77777777" w:rsidR="00631982" w:rsidRDefault="00631982" w:rsidP="00631982"/>
    <w:bookmarkEnd w:id="0"/>
    <w:p w14:paraId="0FB80B28" w14:textId="4C53C2AB" w:rsidR="00D4736C" w:rsidRPr="00C067BC" w:rsidRDefault="00D2359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81D8F" w:rsidRPr="00C067BC">
        <w:rPr>
          <w:sz w:val="24"/>
          <w:szCs w:val="24"/>
        </w:rPr>
        <w:t>Below is the list of items we are accepting into our Equipment Loan Program (no exceptions can be made)</w:t>
      </w:r>
      <w:r w:rsidR="008B1FBC" w:rsidRPr="00C067BC">
        <w:rPr>
          <w:sz w:val="24"/>
          <w:szCs w:val="24"/>
        </w:rPr>
        <w:t xml:space="preserve">. </w:t>
      </w:r>
      <w:r w:rsidR="008B1FBC" w:rsidRPr="004A747B">
        <w:rPr>
          <w:sz w:val="24"/>
          <w:szCs w:val="24"/>
        </w:rPr>
        <w:t>Please ensure these items are in good condition as we are lending them out to persons living with ALS</w:t>
      </w:r>
      <w:r w:rsidR="008B1FBC" w:rsidRPr="00C067BC">
        <w:rPr>
          <w:b/>
          <w:bCs/>
          <w:sz w:val="24"/>
          <w:szCs w:val="24"/>
        </w:rPr>
        <w:t>.</w:t>
      </w:r>
      <w:r w:rsidR="00BD11FE">
        <w:rPr>
          <w:b/>
          <w:bCs/>
          <w:sz w:val="24"/>
          <w:szCs w:val="24"/>
        </w:rPr>
        <w:t xml:space="preserve"> </w:t>
      </w:r>
      <w:r w:rsidR="00365068">
        <w:rPr>
          <w:b/>
          <w:bCs/>
          <w:i/>
          <w:iCs/>
          <w:sz w:val="24"/>
          <w:szCs w:val="24"/>
        </w:rPr>
        <w:t>Current p</w:t>
      </w:r>
      <w:r w:rsidR="00BD11FE" w:rsidRPr="00365068">
        <w:rPr>
          <w:b/>
          <w:bCs/>
          <w:i/>
          <w:iCs/>
          <w:sz w:val="24"/>
          <w:szCs w:val="24"/>
        </w:rPr>
        <w:t>hotos of the donated items are required</w:t>
      </w:r>
      <w:r w:rsidR="00BD11FE">
        <w:rPr>
          <w:b/>
          <w:bCs/>
          <w:sz w:val="24"/>
          <w:szCs w:val="24"/>
        </w:rPr>
        <w:t xml:space="preserve">. Please email to: </w:t>
      </w:r>
      <w:hyperlink r:id="rId8" w:history="1">
        <w:r w:rsidR="00BD11FE" w:rsidRPr="004A747B">
          <w:rPr>
            <w:rStyle w:val="Hyperlink"/>
            <w:b/>
            <w:bCs/>
            <w:sz w:val="24"/>
            <w:szCs w:val="24"/>
          </w:rPr>
          <w:t>carmen.fuster@als.org</w:t>
        </w:r>
      </w:hyperlink>
    </w:p>
    <w:p w14:paraId="7C47D2BB" w14:textId="77777777" w:rsidR="00B81D8F" w:rsidRPr="00C067BC" w:rsidRDefault="00B81D8F">
      <w:pPr>
        <w:rPr>
          <w:sz w:val="24"/>
          <w:szCs w:val="24"/>
        </w:rPr>
      </w:pPr>
    </w:p>
    <w:p w14:paraId="57766A08" w14:textId="6132BB97" w:rsidR="00B81D8F" w:rsidRPr="00C067BC" w:rsidRDefault="00B81D8F" w:rsidP="00B81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7BC">
        <w:rPr>
          <w:sz w:val="24"/>
          <w:szCs w:val="24"/>
        </w:rPr>
        <w:t>Power wheelchairs less than 5 years old</w:t>
      </w:r>
      <w:r w:rsidR="00CC0662" w:rsidRPr="00C067BC">
        <w:rPr>
          <w:sz w:val="24"/>
          <w:szCs w:val="24"/>
        </w:rPr>
        <w:t xml:space="preserve"> and in </w:t>
      </w:r>
      <w:r w:rsidR="00CC0662" w:rsidRPr="00C067BC">
        <w:rPr>
          <w:b/>
          <w:bCs/>
          <w:sz w:val="24"/>
          <w:szCs w:val="24"/>
        </w:rPr>
        <w:t>good</w:t>
      </w:r>
      <w:r w:rsidR="00CC0662" w:rsidRPr="00C067BC">
        <w:rPr>
          <w:sz w:val="24"/>
          <w:szCs w:val="24"/>
        </w:rPr>
        <w:t xml:space="preserve"> condition</w:t>
      </w:r>
    </w:p>
    <w:p w14:paraId="1D23731F" w14:textId="2B783AEA" w:rsidR="00B81D8F" w:rsidRPr="00C067BC" w:rsidRDefault="00B81D8F" w:rsidP="00B81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7BC">
        <w:rPr>
          <w:sz w:val="24"/>
          <w:szCs w:val="24"/>
        </w:rPr>
        <w:t>Manual wheelchairs – transport chairs and standard wheelchairs (large wheels)</w:t>
      </w:r>
    </w:p>
    <w:p w14:paraId="3F8697C2" w14:textId="4DD12FE7" w:rsidR="00B81D8F" w:rsidRPr="00C067BC" w:rsidRDefault="00B81D8F" w:rsidP="00B81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7BC">
        <w:rPr>
          <w:sz w:val="24"/>
          <w:szCs w:val="24"/>
        </w:rPr>
        <w:t>Ramps (</w:t>
      </w:r>
      <w:r w:rsidR="002B7A6E">
        <w:rPr>
          <w:sz w:val="24"/>
          <w:szCs w:val="24"/>
        </w:rPr>
        <w:t>Size</w:t>
      </w:r>
      <w:r w:rsidR="006266F3">
        <w:rPr>
          <w:sz w:val="24"/>
          <w:szCs w:val="24"/>
        </w:rPr>
        <w:t xml:space="preserve">s </w:t>
      </w:r>
      <w:r w:rsidR="002B7A6E">
        <w:rPr>
          <w:sz w:val="24"/>
          <w:szCs w:val="24"/>
        </w:rPr>
        <w:t>5’ and under, foldable and collapsable</w:t>
      </w:r>
      <w:r w:rsidRPr="00C067BC">
        <w:rPr>
          <w:sz w:val="24"/>
          <w:szCs w:val="24"/>
        </w:rPr>
        <w:t>)</w:t>
      </w:r>
    </w:p>
    <w:p w14:paraId="298888D1" w14:textId="2D17233B" w:rsidR="00B81D8F" w:rsidRPr="00C067BC" w:rsidRDefault="00B81D8F" w:rsidP="00B81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7BC">
        <w:rPr>
          <w:sz w:val="24"/>
          <w:szCs w:val="24"/>
        </w:rPr>
        <w:t>Fully electric patient lifts and slings (machine washable)</w:t>
      </w:r>
    </w:p>
    <w:p w14:paraId="043445B5" w14:textId="77668891" w:rsidR="007272BD" w:rsidRPr="00C067BC" w:rsidRDefault="007272BD" w:rsidP="00B81D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7BC">
        <w:rPr>
          <w:sz w:val="24"/>
          <w:szCs w:val="24"/>
        </w:rPr>
        <w:t>Beach wheelchairs</w:t>
      </w:r>
    </w:p>
    <w:sectPr w:rsidR="007272BD" w:rsidRPr="00C067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D6F4" w14:textId="77777777" w:rsidR="00BC4BA9" w:rsidRDefault="00BC4BA9" w:rsidP="00523133">
      <w:r>
        <w:separator/>
      </w:r>
    </w:p>
  </w:endnote>
  <w:endnote w:type="continuationSeparator" w:id="0">
    <w:p w14:paraId="0BD1F2F3" w14:textId="77777777" w:rsidR="00BC4BA9" w:rsidRDefault="00BC4BA9" w:rsidP="0052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7291" w14:textId="3831EA33" w:rsidR="00523133" w:rsidRDefault="00523133" w:rsidP="00523133">
    <w:pPr>
      <w:pStyle w:val="Footer"/>
      <w:jc w:val="right"/>
    </w:pPr>
    <w:r>
      <w:t>Rev 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8545" w14:textId="77777777" w:rsidR="00BC4BA9" w:rsidRDefault="00BC4BA9" w:rsidP="00523133">
      <w:r>
        <w:separator/>
      </w:r>
    </w:p>
  </w:footnote>
  <w:footnote w:type="continuationSeparator" w:id="0">
    <w:p w14:paraId="1BBD51CB" w14:textId="77777777" w:rsidR="00BC4BA9" w:rsidRDefault="00BC4BA9" w:rsidP="0052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259"/>
    <w:multiLevelType w:val="hybridMultilevel"/>
    <w:tmpl w:val="74BC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0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82"/>
    <w:rsid w:val="000E0D24"/>
    <w:rsid w:val="002B7A6E"/>
    <w:rsid w:val="00365068"/>
    <w:rsid w:val="004411D4"/>
    <w:rsid w:val="004867D1"/>
    <w:rsid w:val="00493BCD"/>
    <w:rsid w:val="004A747B"/>
    <w:rsid w:val="004F79D1"/>
    <w:rsid w:val="00523133"/>
    <w:rsid w:val="006266F3"/>
    <w:rsid w:val="00631982"/>
    <w:rsid w:val="00654ECE"/>
    <w:rsid w:val="0068614E"/>
    <w:rsid w:val="006937FA"/>
    <w:rsid w:val="00710A7D"/>
    <w:rsid w:val="007272BD"/>
    <w:rsid w:val="008B1FBC"/>
    <w:rsid w:val="00911DCC"/>
    <w:rsid w:val="00913DC1"/>
    <w:rsid w:val="00933AF3"/>
    <w:rsid w:val="00B44E1E"/>
    <w:rsid w:val="00B57271"/>
    <w:rsid w:val="00B81D8F"/>
    <w:rsid w:val="00BC4BA9"/>
    <w:rsid w:val="00BD11FE"/>
    <w:rsid w:val="00BE2E8E"/>
    <w:rsid w:val="00C06183"/>
    <w:rsid w:val="00C067BC"/>
    <w:rsid w:val="00CA725C"/>
    <w:rsid w:val="00CB20CD"/>
    <w:rsid w:val="00CC0662"/>
    <w:rsid w:val="00CF148C"/>
    <w:rsid w:val="00D2359D"/>
    <w:rsid w:val="00D4736C"/>
    <w:rsid w:val="00E1018C"/>
    <w:rsid w:val="00EB4252"/>
    <w:rsid w:val="00F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177C"/>
  <w15:docId w15:val="{22AB0F0C-0B5F-47B0-A6FE-8258751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13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3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3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F7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rmen.fuster@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carmen.fuster@a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Fuster</dc:creator>
  <cp:keywords/>
  <dc:description/>
  <cp:lastModifiedBy>Tina Duane</cp:lastModifiedBy>
  <cp:revision>31</cp:revision>
  <cp:lastPrinted>2022-11-07T16:30:00Z</cp:lastPrinted>
  <dcterms:created xsi:type="dcterms:W3CDTF">2023-07-31T12:32:00Z</dcterms:created>
  <dcterms:modified xsi:type="dcterms:W3CDTF">2024-03-27T17:27:00Z</dcterms:modified>
</cp:coreProperties>
</file>